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4AD" w:rsidRPr="00316B3D" w:rsidRDefault="003754AD" w:rsidP="003754AD">
      <w:pPr>
        <w:jc w:val="center"/>
        <w:rPr>
          <w:b/>
          <w:sz w:val="24"/>
          <w:szCs w:val="24"/>
        </w:rPr>
      </w:pPr>
      <w:r w:rsidRPr="00316B3D">
        <w:rPr>
          <w:rFonts w:hint="eastAsia"/>
          <w:b/>
          <w:sz w:val="28"/>
          <w:szCs w:val="24"/>
        </w:rPr>
        <w:t>夕食のご案内</w:t>
      </w:r>
      <w:r>
        <w:rPr>
          <w:rFonts w:hint="eastAsia"/>
          <w:b/>
          <w:sz w:val="28"/>
          <w:szCs w:val="24"/>
        </w:rPr>
        <w:t>（ジェフグルメカード</w:t>
      </w:r>
      <w:r w:rsidRPr="00316B3D">
        <w:rPr>
          <w:rFonts w:hint="eastAsia"/>
          <w:b/>
          <w:sz w:val="28"/>
          <w:szCs w:val="24"/>
        </w:rPr>
        <w:t>）</w:t>
      </w:r>
    </w:p>
    <w:p w:rsidR="003754AD" w:rsidRPr="003754AD" w:rsidRDefault="003754AD" w:rsidP="003754AD"/>
    <w:p w:rsidR="003754AD" w:rsidRPr="00F87C51" w:rsidRDefault="003754AD" w:rsidP="003754AD"/>
    <w:p w:rsidR="003754AD" w:rsidRDefault="0004393B" w:rsidP="003D0B57">
      <w:r>
        <w:rPr>
          <w:rFonts w:hint="eastAsia"/>
        </w:rPr>
        <w:t>全国共通お食事券「ジェフグルメカード」</w:t>
      </w:r>
      <w:r w:rsidR="003754AD">
        <w:rPr>
          <w:rFonts w:hint="eastAsia"/>
        </w:rPr>
        <w:t>（</w:t>
      </w:r>
      <w:hyperlink r:id="rId7" w:history="1">
        <w:r w:rsidRPr="007511E7">
          <w:rPr>
            <w:rStyle w:val="a6"/>
          </w:rPr>
          <w:t>https://www.jfcard.co.jp/</w:t>
        </w:r>
      </w:hyperlink>
      <w:r w:rsidR="003754AD">
        <w:rPr>
          <w:rStyle w:val="a6"/>
          <w:rFonts w:hint="eastAsia"/>
        </w:rPr>
        <w:t>）</w:t>
      </w:r>
      <w:r w:rsidR="003754AD">
        <w:rPr>
          <w:rFonts w:hint="eastAsia"/>
        </w:rPr>
        <w:t>を入宿時に</w:t>
      </w:r>
    </w:p>
    <w:p w:rsidR="0004393B" w:rsidRDefault="003754AD" w:rsidP="003D0B57">
      <w:r>
        <w:rPr>
          <w:rFonts w:hint="eastAsia"/>
        </w:rPr>
        <w:t>お渡しいたします。</w:t>
      </w:r>
    </w:p>
    <w:p w:rsidR="003754AD" w:rsidRDefault="003754AD" w:rsidP="003D0B57"/>
    <w:p w:rsidR="003D0B57" w:rsidRDefault="003D0B57" w:rsidP="003D0B57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食事券の内容</w:t>
      </w:r>
    </w:p>
    <w:p w:rsidR="003D0B57" w:rsidRDefault="003754AD" w:rsidP="003754AD">
      <w:pPr>
        <w:ind w:firstLineChars="100" w:firstLine="210"/>
      </w:pPr>
      <w:r>
        <w:rPr>
          <w:rFonts w:hint="eastAsia"/>
        </w:rPr>
        <w:t>おひとり</w:t>
      </w:r>
      <w:r w:rsidR="003D0B57">
        <w:rPr>
          <w:rFonts w:hint="eastAsia"/>
        </w:rPr>
        <w:t>・１回につき</w:t>
      </w:r>
      <w:r w:rsidR="003D0B57">
        <w:rPr>
          <w:rFonts w:hint="eastAsia"/>
        </w:rPr>
        <w:t>1,500</w:t>
      </w:r>
      <w:r w:rsidR="003D0B57">
        <w:rPr>
          <w:rFonts w:hint="eastAsia"/>
        </w:rPr>
        <w:t>円分（</w:t>
      </w:r>
      <w:r w:rsidR="003D0B57">
        <w:rPr>
          <w:rFonts w:hint="eastAsia"/>
        </w:rPr>
        <w:t>500</w:t>
      </w:r>
      <w:r w:rsidR="003D0B57">
        <w:rPr>
          <w:rFonts w:hint="eastAsia"/>
        </w:rPr>
        <w:t>円券</w:t>
      </w:r>
      <w:r w:rsidR="0004393B">
        <w:rPr>
          <w:rFonts w:hint="eastAsia"/>
        </w:rPr>
        <w:t>×</w:t>
      </w:r>
      <w:r w:rsidR="0004393B">
        <w:rPr>
          <w:rFonts w:hint="eastAsia"/>
        </w:rPr>
        <w:t>3</w:t>
      </w:r>
      <w:r w:rsidR="003D0B57">
        <w:rPr>
          <w:rFonts w:hint="eastAsia"/>
        </w:rPr>
        <w:t>枚）の食事券</w:t>
      </w:r>
      <w:r w:rsidR="00564D13">
        <w:rPr>
          <w:rFonts w:hint="eastAsia"/>
        </w:rPr>
        <w:t>をご用意します。</w:t>
      </w:r>
    </w:p>
    <w:p w:rsidR="00564D13" w:rsidRPr="003754AD" w:rsidRDefault="00564D13" w:rsidP="00564D13"/>
    <w:p w:rsidR="00564D13" w:rsidRDefault="00564D13" w:rsidP="00564D1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利用上の注意点</w:t>
      </w:r>
    </w:p>
    <w:p w:rsidR="00564D13" w:rsidRDefault="00564D13" w:rsidP="003754AD">
      <w:pPr>
        <w:ind w:firstLineChars="100" w:firstLine="210"/>
      </w:pPr>
      <w:r>
        <w:rPr>
          <w:rFonts w:hint="eastAsia"/>
        </w:rPr>
        <w:t>・</w:t>
      </w:r>
      <w:r w:rsidR="003754AD">
        <w:rPr>
          <w:rFonts w:hint="eastAsia"/>
        </w:rPr>
        <w:t>分割利用は可能です。</w:t>
      </w:r>
    </w:p>
    <w:p w:rsidR="00564D13" w:rsidRDefault="00564D13" w:rsidP="00564D13">
      <w:r>
        <w:rPr>
          <w:rFonts w:hint="eastAsia"/>
        </w:rPr>
        <w:t xml:space="preserve">　・お釣りはでません。</w:t>
      </w:r>
    </w:p>
    <w:p w:rsidR="00706D75" w:rsidRDefault="003754AD" w:rsidP="00564D13">
      <w:r>
        <w:rPr>
          <w:rFonts w:hint="eastAsia"/>
        </w:rPr>
        <w:t xml:space="preserve">　</w:t>
      </w:r>
      <w:r w:rsidR="00706D75">
        <w:rPr>
          <w:rFonts w:hint="eastAsia"/>
        </w:rPr>
        <w:t>・追加代金が必要な場合は現金でお支払いください。</w:t>
      </w:r>
    </w:p>
    <w:p w:rsidR="00564D13" w:rsidRPr="003754AD" w:rsidRDefault="00564D13" w:rsidP="00564D13"/>
    <w:p w:rsidR="00564D13" w:rsidRDefault="00564D13" w:rsidP="00564D1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払い戻し</w:t>
      </w:r>
    </w:p>
    <w:p w:rsidR="00BF28B5" w:rsidRDefault="00564D13" w:rsidP="00BF28B5">
      <w:pPr>
        <w:ind w:firstLineChars="100" w:firstLine="210"/>
        <w:rPr>
          <w:rFonts w:hint="eastAsia"/>
        </w:rPr>
      </w:pPr>
      <w:r>
        <w:rPr>
          <w:rFonts w:hint="eastAsia"/>
        </w:rPr>
        <w:t>・</w:t>
      </w:r>
      <w:r w:rsidR="00BF28B5">
        <w:rPr>
          <w:rFonts w:hint="eastAsia"/>
        </w:rPr>
        <w:t>ジェフグルメカード</w:t>
      </w:r>
      <w:r w:rsidR="00BF28B5">
        <w:t>は払戻はございませんので</w:t>
      </w:r>
      <w:r w:rsidR="00BF28B5">
        <w:rPr>
          <w:rFonts w:hint="eastAsia"/>
        </w:rPr>
        <w:t>お気を付け</w:t>
      </w:r>
      <w:r w:rsidR="00BF28B5">
        <w:t>ください。</w:t>
      </w:r>
    </w:p>
    <w:p w:rsidR="002B115D" w:rsidRPr="003754AD" w:rsidRDefault="002B115D" w:rsidP="00CC5348"/>
    <w:p w:rsidR="002B115D" w:rsidRDefault="002B115D" w:rsidP="002B115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お支払い</w:t>
      </w:r>
    </w:p>
    <w:p w:rsidR="00B86D94" w:rsidRDefault="002B115D" w:rsidP="00BF28B5">
      <w:pPr>
        <w:ind w:leftChars="100" w:left="420" w:hangingChars="100" w:hanging="210"/>
        <w:rPr>
          <w:rFonts w:hint="eastAsia"/>
        </w:rPr>
      </w:pPr>
      <w:r>
        <w:rPr>
          <w:rFonts w:hint="eastAsia"/>
        </w:rPr>
        <w:t>・</w:t>
      </w:r>
      <w:r w:rsidR="00B86D94">
        <w:rPr>
          <w:rFonts w:hint="eastAsia"/>
        </w:rPr>
        <w:t>食事券代は、</w:t>
      </w:r>
      <w:r w:rsidR="00BF28B5">
        <w:rPr>
          <w:rFonts w:hint="eastAsia"/>
        </w:rPr>
        <w:t>10</w:t>
      </w:r>
      <w:r w:rsidR="00BF28B5">
        <w:t>月</w:t>
      </w:r>
      <w:r w:rsidR="00BF28B5">
        <w:rPr>
          <w:rFonts w:hint="eastAsia"/>
        </w:rPr>
        <w:t>21</w:t>
      </w:r>
      <w:r w:rsidR="00BF28B5">
        <w:t>日</w:t>
      </w:r>
      <w:r w:rsidR="00BF28B5">
        <w:t>(</w:t>
      </w:r>
      <w:r w:rsidR="00BF28B5">
        <w:t>金</w:t>
      </w:r>
      <w:r w:rsidR="00BF28B5">
        <w:rPr>
          <w:rFonts w:hint="eastAsia"/>
        </w:rPr>
        <w:t>)</w:t>
      </w:r>
      <w:r w:rsidR="00BF28B5">
        <w:t>にお送りいたします</w:t>
      </w:r>
      <w:r w:rsidR="00BF28B5">
        <w:rPr>
          <w:rFonts w:hint="eastAsia"/>
        </w:rPr>
        <w:t>ご宿泊</w:t>
      </w:r>
      <w:r w:rsidR="00BF28B5">
        <w:t>代金</w:t>
      </w:r>
      <w:r w:rsidR="00BF28B5">
        <w:rPr>
          <w:rFonts w:hint="eastAsia"/>
        </w:rPr>
        <w:t>・</w:t>
      </w:r>
      <w:r w:rsidR="00FC19F3">
        <w:t>お弁当代の請求書</w:t>
      </w:r>
      <w:r w:rsidR="00FC19F3">
        <w:rPr>
          <w:rFonts w:hint="eastAsia"/>
        </w:rPr>
        <w:t>と</w:t>
      </w:r>
      <w:r w:rsidR="00FC19F3">
        <w:t>併せて</w:t>
      </w:r>
      <w:r w:rsidR="00BF28B5">
        <w:t>ご請求させていただきますので、期限</w:t>
      </w:r>
      <w:r w:rsidR="00BF28B5">
        <w:rPr>
          <w:rFonts w:hint="eastAsia"/>
        </w:rPr>
        <w:t>迄に</w:t>
      </w:r>
      <w:r w:rsidR="00FC19F3">
        <w:rPr>
          <w:rFonts w:hint="eastAsia"/>
        </w:rPr>
        <w:t>指定口座</w:t>
      </w:r>
      <w:r w:rsidR="00FC19F3">
        <w:t>に</w:t>
      </w:r>
      <w:r w:rsidR="00BF28B5">
        <w:rPr>
          <w:rFonts w:hint="eastAsia"/>
        </w:rPr>
        <w:t>お振込みください</w:t>
      </w:r>
      <w:r w:rsidR="00BF28B5">
        <w:t>。</w:t>
      </w:r>
      <w:bookmarkStart w:id="0" w:name="_GoBack"/>
      <w:bookmarkEnd w:id="0"/>
    </w:p>
    <w:p w:rsidR="00B86D94" w:rsidRDefault="00B86D94" w:rsidP="00BF28B5">
      <w:pPr>
        <w:pStyle w:val="a4"/>
        <w:ind w:right="840"/>
        <w:rPr>
          <w:rFonts w:hint="eastAsia"/>
        </w:rPr>
      </w:pPr>
    </w:p>
    <w:p w:rsidR="00B86D94" w:rsidRPr="00564D13" w:rsidRDefault="00B86D94" w:rsidP="00B86D94"/>
    <w:sectPr w:rsidR="00B86D94" w:rsidRPr="00564D13" w:rsidSect="00375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D2C" w:rsidRDefault="00A02D2C" w:rsidP="0004393B">
      <w:r>
        <w:separator/>
      </w:r>
    </w:p>
  </w:endnote>
  <w:endnote w:type="continuationSeparator" w:id="0">
    <w:p w:rsidR="00A02D2C" w:rsidRDefault="00A02D2C" w:rsidP="000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D2C" w:rsidRDefault="00A02D2C" w:rsidP="0004393B">
      <w:r>
        <w:separator/>
      </w:r>
    </w:p>
  </w:footnote>
  <w:footnote w:type="continuationSeparator" w:id="0">
    <w:p w:rsidR="00A02D2C" w:rsidRDefault="00A02D2C" w:rsidP="00043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07E62"/>
    <w:multiLevelType w:val="hybridMultilevel"/>
    <w:tmpl w:val="C758EDEC"/>
    <w:lvl w:ilvl="0" w:tplc="567C2FD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E902FD"/>
    <w:multiLevelType w:val="hybridMultilevel"/>
    <w:tmpl w:val="ADD4175C"/>
    <w:lvl w:ilvl="0" w:tplc="52EA3EB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57"/>
    <w:rsid w:val="0004393B"/>
    <w:rsid w:val="001B5E61"/>
    <w:rsid w:val="002B115D"/>
    <w:rsid w:val="003754AD"/>
    <w:rsid w:val="003D0B57"/>
    <w:rsid w:val="004752F6"/>
    <w:rsid w:val="00564D13"/>
    <w:rsid w:val="0065092B"/>
    <w:rsid w:val="00706D75"/>
    <w:rsid w:val="0075298C"/>
    <w:rsid w:val="00A02D2C"/>
    <w:rsid w:val="00B86D94"/>
    <w:rsid w:val="00BF28B5"/>
    <w:rsid w:val="00C250A4"/>
    <w:rsid w:val="00CC5348"/>
    <w:rsid w:val="00E860F7"/>
    <w:rsid w:val="00FC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10D02F-632E-4E65-A817-B6124B2F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0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57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B86D94"/>
    <w:pPr>
      <w:jc w:val="right"/>
    </w:pPr>
  </w:style>
  <w:style w:type="character" w:customStyle="1" w:styleId="a5">
    <w:name w:val="結語 (文字)"/>
    <w:basedOn w:val="a0"/>
    <w:link w:val="a4"/>
    <w:uiPriority w:val="99"/>
    <w:rsid w:val="00B86D94"/>
  </w:style>
  <w:style w:type="character" w:styleId="a6">
    <w:name w:val="Hyperlink"/>
    <w:basedOn w:val="a0"/>
    <w:uiPriority w:val="99"/>
    <w:unhideWhenUsed/>
    <w:rsid w:val="0004393B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439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4393B"/>
  </w:style>
  <w:style w:type="paragraph" w:styleId="a9">
    <w:name w:val="footer"/>
    <w:basedOn w:val="a"/>
    <w:link w:val="aa"/>
    <w:uiPriority w:val="99"/>
    <w:unhideWhenUsed/>
    <w:rsid w:val="000439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43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jfcard.co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横河レンタ・リース株式会社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JTB</dc:creator>
  <cp:lastModifiedBy>NIIHAMA01</cp:lastModifiedBy>
  <cp:revision>2</cp:revision>
  <dcterms:created xsi:type="dcterms:W3CDTF">2016-09-06T11:51:00Z</dcterms:created>
  <dcterms:modified xsi:type="dcterms:W3CDTF">2016-09-06T11:51:00Z</dcterms:modified>
</cp:coreProperties>
</file>